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jc w:val="center"/>
        <w:rPr>
          <w:rFonts w:ascii="宋体" w:hAnsi="宋体"/>
          <w:b/>
          <w:sz w:val="32"/>
          <w:szCs w:val="32"/>
        </w:rPr>
      </w:pPr>
      <w:r>
        <w:rPr>
          <w:rFonts w:hint="eastAsia" w:ascii="宋体" w:hAnsi="宋体"/>
          <w:b/>
          <w:sz w:val="32"/>
          <w:szCs w:val="32"/>
        </w:rPr>
        <w:t xml:space="preserve">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snapToGrid w:val="0"/>
        <w:spacing w:line="360" w:lineRule="auto"/>
        <w:jc w:val="center"/>
        <w:rPr>
          <w:rFonts w:hint="eastAsia" w:ascii="黑体" w:eastAsia="黑体"/>
          <w:sz w:val="36"/>
          <w:lang w:val="en-US" w:eastAsia="zh-CN"/>
        </w:rPr>
      </w:pPr>
      <w:r>
        <w:rPr>
          <w:rFonts w:hint="eastAsia" w:ascii="黑体" w:eastAsia="黑体"/>
          <w:sz w:val="36"/>
        </w:rPr>
        <w:t>资质预审</w:t>
      </w:r>
      <w:r>
        <w:rPr>
          <w:rFonts w:hint="eastAsia" w:ascii="黑体" w:eastAsia="黑体"/>
          <w:sz w:val="36"/>
          <w:lang w:val="en-US" w:eastAsia="zh-CN"/>
        </w:rPr>
        <w:t>前附表</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60288;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spacing w:line="360" w:lineRule="auto"/>
        <w:rPr>
          <w:rFonts w:eastAsia="黑体"/>
          <w:sz w:val="30"/>
        </w:rPr>
      </w:pPr>
      <w:r>
        <w:rPr>
          <w:rFonts w:hint="eastAsia" w:eastAsia="黑体"/>
          <w:sz w:val="30"/>
        </w:rPr>
        <w:t>财务资料</w:t>
      </w:r>
    </w:p>
    <w:p>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2"/>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3"/>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4"/>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spacing w:line="360" w:lineRule="auto"/>
        <w:rPr>
          <w:rFonts w:eastAsia="Times New Roman"/>
          <w:sz w:val="24"/>
        </w:rPr>
      </w:pPr>
      <w:r>
        <w:rPr>
          <w:rFonts w:hint="eastAsia"/>
          <w:sz w:val="24"/>
        </w:rPr>
        <w:t>致中天</w:t>
      </w:r>
      <w:r>
        <w:rPr>
          <w:rFonts w:hint="eastAsia"/>
          <w:sz w:val="24"/>
          <w:lang w:val="en-US" w:eastAsia="zh-CN"/>
        </w:rPr>
        <w:t>控股</w:t>
      </w:r>
      <w:r>
        <w:rPr>
          <w:rFonts w:hint="eastAsia"/>
          <w:sz w:val="24"/>
        </w:rPr>
        <w:t>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bookmarkStart w:id="8" w:name="_GoBack"/>
      <w:bookmarkEnd w:id="8"/>
      <w:r>
        <w:rPr>
          <w:rFonts w:hint="eastAsia"/>
          <w:sz w:val="24"/>
        </w:rPr>
        <w:t>。</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b w:val="0"/>
                <w:bCs w:val="0"/>
                <w:szCs w:val="21"/>
              </w:rPr>
              <w:t>公司</w:t>
            </w:r>
            <w:r>
              <w:rPr>
                <w:rFonts w:hint="eastAsia" w:ascii="宋体" w:hAnsi="宋体" w:cs="宋体"/>
                <w:b w:val="0"/>
                <w:bCs w:val="0"/>
                <w:szCs w:val="21"/>
                <w:lang w:eastAsia="zh-CN"/>
              </w:rPr>
              <w:t>、</w:t>
            </w:r>
            <w:r>
              <w:rPr>
                <w:rFonts w:hint="eastAsia"/>
                <w:b w:val="0"/>
                <w:bCs w:val="0"/>
                <w:sz w:val="20"/>
                <w:szCs w:val="20"/>
                <w:highlight w:val="none"/>
                <w:lang w:val="en-US" w:eastAsia="zh-CN"/>
              </w:rPr>
              <w:t>生产车间</w:t>
            </w:r>
            <w:r>
              <w:rPr>
                <w:rFonts w:hint="eastAsia" w:ascii="宋体" w:hAnsi="宋体" w:cs="宋体"/>
                <w:b w:val="0"/>
                <w:bCs w:val="0"/>
                <w:szCs w:val="21"/>
                <w:highlight w:val="none"/>
              </w:rPr>
              <w:t>照</w:t>
            </w:r>
            <w:r>
              <w:rPr>
                <w:rFonts w:hint="eastAsia" w:ascii="宋体" w:hAnsi="宋体" w:cs="宋体"/>
                <w:b w:val="0"/>
                <w:bCs w:val="0"/>
                <w:szCs w:val="21"/>
              </w:rPr>
              <w:t>片(包含</w:t>
            </w:r>
            <w:r>
              <w:rPr>
                <w:rFonts w:hint="eastAsia" w:ascii="宋体" w:hAnsi="宋体"/>
                <w:b w:val="0"/>
                <w:bCs w:val="0"/>
              </w:rPr>
              <w:t>公司办公楼全景、公司门牌、前台、项目负责人办公室、</w:t>
            </w:r>
            <w:r>
              <w:rPr>
                <w:rFonts w:hint="eastAsia"/>
                <w:b w:val="0"/>
                <w:bCs w:val="0"/>
              </w:rPr>
              <w:t>办公区、会议</w:t>
            </w:r>
            <w:r>
              <w:rPr>
                <w:rFonts w:hint="eastAsia"/>
              </w:rPr>
              <w:t>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w:t>
      </w:r>
      <w:r>
        <w:rPr>
          <w:rFonts w:hint="eastAsia"/>
          <w:b/>
          <w:bCs/>
          <w:sz w:val="28"/>
          <w:szCs w:val="28"/>
          <w:lang w:eastAsia="zh-CN"/>
        </w:rPr>
        <w:t>、</w:t>
      </w:r>
      <w:r>
        <w:rPr>
          <w:rFonts w:hint="eastAsia"/>
          <w:b/>
          <w:bCs/>
          <w:sz w:val="28"/>
          <w:szCs w:val="28"/>
          <w:highlight w:val="none"/>
          <w:lang w:val="en-US" w:eastAsia="zh-CN"/>
        </w:rPr>
        <w:t>生产车间</w:t>
      </w:r>
      <w:r>
        <w:rPr>
          <w:rFonts w:hint="eastAsia"/>
          <w:b/>
          <w:bCs/>
          <w:sz w:val="28"/>
          <w:szCs w:val="28"/>
          <w:highlight w:val="none"/>
        </w:rPr>
        <w:t>照片</w:t>
      </w:r>
      <w:r>
        <w:rPr>
          <w:rFonts w:hint="eastAsia"/>
          <w:b/>
          <w:bCs/>
          <w:sz w:val="28"/>
          <w:szCs w:val="28"/>
        </w:rPr>
        <w:t xml:space="preserve">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hint="default" w:eastAsiaTheme="minorEastAsia"/>
                <w:lang w:val="en-US" w:eastAsia="zh-CN"/>
              </w:rPr>
            </w:pPr>
            <w:r>
              <w:rPr>
                <w:rFonts w:hint="eastAsia"/>
                <w:lang w:val="en-US" w:eastAsia="zh-CN"/>
              </w:rPr>
              <w:t>厂区鸟瞰图</w:t>
            </w:r>
          </w:p>
        </w:tc>
        <w:tc>
          <w:tcPr>
            <w:tcW w:w="3990" w:type="dxa"/>
            <w:shd w:val="clear" w:color="auto" w:fill="auto"/>
            <w:vAlign w:val="center"/>
          </w:tcPr>
          <w:p>
            <w:pPr>
              <w:spacing w:line="360" w:lineRule="auto"/>
              <w:jc w:val="center"/>
              <w:rPr>
                <w:rFonts w:hint="eastAsia" w:ascii="宋体" w:hAnsi="宋体"/>
              </w:rPr>
            </w:pPr>
            <w:r>
              <w:rPr>
                <w:rFonts w:hint="eastAsia"/>
                <w:lang w:val="en-US" w:eastAsia="zh-CN"/>
              </w:rPr>
              <w:t>生产车间照片</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1739"/>
      <w:bookmarkStart w:id="1" w:name="_Toc8206"/>
      <w:bookmarkStart w:id="2" w:name="_Toc29054"/>
      <w:bookmarkStart w:id="3" w:name="_Toc642"/>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6"/>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20</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2</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rFonts w:hint="default" w:eastAsiaTheme="minorEastAsia"/>
                <w:szCs w:val="21"/>
                <w:lang w:val="en-US" w:eastAsia="zh-CN"/>
              </w:rPr>
            </w:pPr>
            <w:r>
              <w:rPr>
                <w:rFonts w:hint="eastAsia"/>
                <w:color w:val="000000" w:themeColor="text1"/>
                <w:szCs w:val="21"/>
                <w:lang w:val="en-US" w:eastAsia="zh-CN"/>
                <w14:textFill>
                  <w14:solidFill>
                    <w14:schemeClr w14:val="tx1"/>
                  </w14:solidFill>
                </w14:textFill>
              </w:rPr>
              <w:t xml:space="preserve"> XXXXXX</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rFonts w:hint="default" w:eastAsiaTheme="minorEastAsia"/>
                <w:szCs w:val="21"/>
                <w:lang w:val="en-US" w:eastAsia="zh-CN"/>
              </w:rPr>
            </w:pPr>
            <w:r>
              <w:rPr>
                <w:rFonts w:hint="eastAsia"/>
                <w:szCs w:val="21"/>
                <w:lang w:val="en-US" w:eastAsia="zh-CN"/>
              </w:rPr>
              <w:t>供应设备名称</w:t>
            </w:r>
          </w:p>
        </w:tc>
        <w:tc>
          <w:tcPr>
            <w:tcW w:w="2633" w:type="dxa"/>
            <w:vAlign w:val="center"/>
          </w:tcPr>
          <w:p>
            <w:pPr>
              <w:jc w:val="center"/>
              <w:rPr>
                <w:rFonts w:hint="default" w:eastAsiaTheme="minorEastAsia"/>
                <w:szCs w:val="21"/>
                <w:lang w:val="en-US" w:eastAsia="zh-CN"/>
              </w:rPr>
            </w:pPr>
            <w:r>
              <w:rPr>
                <w:rFonts w:hint="eastAsia"/>
                <w:szCs w:val="21"/>
                <w:lang w:val="en-US" w:eastAsia="zh-CN"/>
              </w:rPr>
              <w:t>供应设备数量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w:t>
            </w:r>
            <w:r>
              <w:rPr>
                <w:rFonts w:hint="eastAsia"/>
                <w:sz w:val="21"/>
                <w:szCs w:val="21"/>
                <w:lang w:val="en-US" w:eastAsia="zh-CN"/>
              </w:rPr>
              <w:t>是否为厂家，如是供应商需提供与厂家合作证明</w:t>
            </w:r>
            <w:r>
              <w:rPr>
                <w:rFonts w:hint="eastAsia"/>
                <w:sz w:val="21"/>
                <w:szCs w:val="21"/>
              </w:rPr>
              <w:t>：</w:t>
            </w:r>
          </w:p>
          <w:p>
            <w:pPr>
              <w:pStyle w:val="2"/>
              <w:numPr>
                <w:ilvl w:val="255"/>
                <w:numId w:val="0"/>
              </w:numPr>
              <w:jc w:val="both"/>
              <w:rPr>
                <w:sz w:val="21"/>
                <w:szCs w:val="21"/>
              </w:rPr>
            </w:pPr>
            <w:r>
              <w:rPr>
                <w:rFonts w:hint="eastAsia"/>
                <w:sz w:val="21"/>
                <w:szCs w:val="21"/>
              </w:rPr>
              <w:t>2、</w:t>
            </w:r>
            <w:r>
              <w:rPr>
                <w:rFonts w:hint="eastAsia"/>
                <w:sz w:val="21"/>
                <w:szCs w:val="21"/>
                <w:lang w:val="en-US" w:eastAsia="zh-CN"/>
              </w:rPr>
              <w:t>供应商</w:t>
            </w:r>
            <w:r>
              <w:rPr>
                <w:rFonts w:hint="eastAsia"/>
                <w:sz w:val="21"/>
                <w:szCs w:val="21"/>
              </w:rPr>
              <w:t>与</w:t>
            </w:r>
            <w:r>
              <w:rPr>
                <w:rFonts w:hint="eastAsia"/>
                <w:sz w:val="21"/>
                <w:szCs w:val="21"/>
                <w:lang w:val="en-US" w:eastAsia="zh-CN"/>
              </w:rPr>
              <w:t>厂家</w:t>
            </w:r>
            <w:r>
              <w:rPr>
                <w:rFonts w:hint="eastAsia"/>
                <w:sz w:val="21"/>
                <w:szCs w:val="21"/>
              </w:rPr>
              <w:t>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lang w:val="en-US" w:eastAsia="zh-CN"/>
              </w:rPr>
              <w:t>厂房</w:t>
            </w:r>
            <w:r>
              <w:rPr>
                <w:rFonts w:hint="eastAsia"/>
                <w:b/>
                <w:bCs/>
              </w:rPr>
              <w:t>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lang w:val="en-US" w:eastAsia="zh-CN"/>
              </w:rPr>
              <w:t>厂房运营</w:t>
            </w:r>
            <w:r>
              <w:rPr>
                <w:rFonts w:hint="eastAsia"/>
                <w:b/>
                <w:bCs/>
              </w:rPr>
              <w:t>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537D5635"/>
    <w:multiLevelType w:val="singleLevel"/>
    <w:tmpl w:val="537D5635"/>
    <w:lvl w:ilvl="0" w:tentative="0">
      <w:start w:val="4"/>
      <w:numFmt w:val="decimal"/>
      <w:suff w:val="nothing"/>
      <w:lvlText w:val="%1、"/>
      <w:lvlJc w:val="left"/>
    </w:lvl>
  </w:abstractNum>
  <w:abstractNum w:abstractNumId="5">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Dk5MDFlMTkyOGM1MjM1MDgxNTdhYzgwMTBhYzIifQ=="/>
  </w:docVars>
  <w:rsids>
    <w:rsidRoot w:val="00585EDF"/>
    <w:rsid w:val="00585EDF"/>
    <w:rsid w:val="006577B4"/>
    <w:rsid w:val="007F2609"/>
    <w:rsid w:val="00BA4B67"/>
    <w:rsid w:val="00DB4DDA"/>
    <w:rsid w:val="0A6274B1"/>
    <w:rsid w:val="12644AF4"/>
    <w:rsid w:val="146B4E88"/>
    <w:rsid w:val="1659302F"/>
    <w:rsid w:val="17996B1D"/>
    <w:rsid w:val="19823673"/>
    <w:rsid w:val="204871CD"/>
    <w:rsid w:val="209713EB"/>
    <w:rsid w:val="2EEE64F3"/>
    <w:rsid w:val="329C58B1"/>
    <w:rsid w:val="3A597FEC"/>
    <w:rsid w:val="471457CD"/>
    <w:rsid w:val="4DB14B9A"/>
    <w:rsid w:val="548C3AE6"/>
    <w:rsid w:val="5E9D2FE0"/>
    <w:rsid w:val="67265067"/>
    <w:rsid w:val="6D5C321E"/>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15</Pages>
  <Words>2708</Words>
  <Characters>2735</Characters>
  <Lines>28</Lines>
  <Paragraphs>7</Paragraphs>
  <TotalTime>4</TotalTime>
  <ScaleCrop>false</ScaleCrop>
  <LinksUpToDate>false</LinksUpToDate>
  <CharactersWithSpaces>3748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2023-08-24T05:58:07Z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