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</w:t>
      </w:r>
      <w:r>
        <w:rPr>
          <w:rFonts w:hint="eastAsia" w:ascii="黑体" w:eastAsia="黑体"/>
          <w:sz w:val="36"/>
          <w:lang w:val="en-US" w:eastAsia="zh-CN"/>
        </w:rPr>
        <w:t>机械化设备</w:t>
      </w:r>
      <w:r>
        <w:rPr>
          <w:rFonts w:hint="eastAsia" w:ascii="黑体" w:eastAsia="黑体"/>
          <w:sz w:val="36"/>
        </w:rPr>
        <w:t>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</w:t>
      </w:r>
      <w:bookmarkStart w:id="0" w:name="_GoBack"/>
      <w:bookmarkEnd w:id="0"/>
      <w:r>
        <w:rPr>
          <w:rFonts w:hint="eastAsia"/>
          <w:sz w:val="24"/>
          <w:u w:val="single"/>
        </w:rPr>
        <w:t>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机械化设备</w:t>
      </w:r>
      <w:r>
        <w:rPr>
          <w:rFonts w:hint="eastAsia"/>
          <w:sz w:val="24"/>
        </w:rPr>
        <w:t>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机械化设备</w:t>
      </w:r>
      <w:r>
        <w:rPr>
          <w:rFonts w:hint="eastAsia"/>
          <w:sz w:val="24"/>
        </w:rPr>
        <w:t>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设备</w:t>
      </w:r>
      <w:r>
        <w:rPr>
          <w:rFonts w:hint="eastAsia"/>
          <w:sz w:val="24"/>
        </w:rPr>
        <w:t>销售额一览表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1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</w:t>
      </w:r>
      <w:r>
        <w:rPr>
          <w:rFonts w:hint="eastAsia"/>
          <w:sz w:val="24"/>
          <w:lang w:val="en-US" w:eastAsia="zh-CN"/>
        </w:rPr>
        <w:t>的已签合同设备</w:t>
      </w:r>
      <w:r>
        <w:rPr>
          <w:rFonts w:hint="eastAsia"/>
          <w:sz w:val="24"/>
        </w:rPr>
        <w:t>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</w:t>
      </w:r>
      <w:r>
        <w:rPr>
          <w:rFonts w:hint="eastAsia"/>
          <w:sz w:val="24"/>
          <w:lang w:val="en-US" w:eastAsia="zh-CN"/>
        </w:rPr>
        <w:t>管理人员、</w:t>
      </w:r>
      <w:r>
        <w:rPr>
          <w:rFonts w:hint="eastAsia"/>
          <w:sz w:val="24"/>
        </w:rPr>
        <w:t>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>机械设备化相关</w:t>
            </w:r>
            <w:r>
              <w:rPr>
                <w:rFonts w:hint="eastAsia"/>
                <w:sz w:val="24"/>
              </w:rPr>
              <w:t>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0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eastAsia="zh-CN"/>
        </w:rPr>
        <w:t>设备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</w:rPr>
        <w:t>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设备</w:t>
      </w:r>
      <w:r>
        <w:rPr>
          <w:rFonts w:hint="eastAsia"/>
          <w:sz w:val="24"/>
        </w:rPr>
        <w:t>案例、战略业绩（包含签约合同的第一页及签署页的扫描件）</w:t>
      </w:r>
    </w:p>
    <w:p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/>
          <w:sz w:val="24"/>
        </w:rPr>
        <w:t>企业标准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企业荣誉证书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</w:t>
      </w:r>
      <w:r>
        <w:rPr>
          <w:rFonts w:hint="eastAsia"/>
          <w:sz w:val="24"/>
          <w:lang w:val="en-US" w:eastAsia="zh-CN"/>
        </w:rPr>
        <w:t>生活服务</w:t>
      </w:r>
      <w:r>
        <w:rPr>
          <w:rFonts w:hint="eastAsia"/>
          <w:sz w:val="24"/>
        </w:rPr>
        <w:t>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  <w:lang w:val="en-US" w:eastAsia="zh-CN"/>
        </w:rPr>
        <w:t>1</w:t>
      </w:r>
      <w:r>
        <w:rPr>
          <w:rFonts w:hint="eastAsia"/>
        </w:rPr>
        <w:t>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  <w:lang w:val="en-US" w:eastAsia="zh-CN"/>
        </w:rPr>
        <w:t>2</w:t>
      </w:r>
      <w:r>
        <w:rPr>
          <w:rFonts w:hint="eastAsia"/>
        </w:rPr>
        <w:t>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  <w:lang w:val="en-US" w:eastAsia="zh-CN"/>
        </w:rPr>
        <w:t>3</w:t>
      </w:r>
      <w:r>
        <w:rPr>
          <w:rFonts w:hint="eastAsia"/>
        </w:rPr>
        <w:t>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lang w:val="en-US" w:eastAsia="zh-CN"/>
            </w:rPr>
            <w:drawing>
              <wp:inline distT="0" distB="0" distL="114300" distR="114300">
                <wp:extent cx="1725930" cy="510540"/>
                <wp:effectExtent l="0" t="0" r="7620" b="3810"/>
                <wp:docPr id="1" name="图片 1" descr="横版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横版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3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</w:t>
          </w:r>
          <w:r>
            <w:rPr>
              <w:rFonts w:hint="eastAsia" w:ascii="Arial" w:hAnsi="Arial" w:eastAsia="黑体"/>
              <w:lang w:val="en-US" w:eastAsia="zh-CN"/>
            </w:rPr>
            <w:t>1</w:t>
          </w:r>
          <w:r>
            <w:rPr>
              <w:rFonts w:hint="eastAsia" w:ascii="Arial" w:hAnsi="Arial" w:eastAsia="黑体"/>
            </w:rPr>
            <w:t>年</w:t>
          </w:r>
          <w:r>
            <w:rPr>
              <w:rFonts w:hint="eastAsia" w:ascii="Arial" w:hAnsi="Arial" w:eastAsia="黑体"/>
              <w:lang w:val="en-US" w:eastAsia="zh-CN"/>
            </w:rPr>
            <w:t>5</w:t>
          </w:r>
          <w:r>
            <w:rPr>
              <w:rFonts w:hint="eastAsia" w:ascii="Arial" w:hAnsi="Arial" w:eastAsia="黑体"/>
            </w:rPr>
            <w:t>月</w:t>
          </w:r>
          <w:r>
            <w:rPr>
              <w:rFonts w:hint="eastAsia" w:ascii="Arial" w:hAnsi="Arial" w:eastAsia="黑体"/>
              <w:lang w:val="en-US" w:eastAsia="zh-CN"/>
            </w:rPr>
            <w:t>24</w:t>
          </w:r>
          <w:r>
            <w:rPr>
              <w:rFonts w:hint="eastAsia" w:ascii="Arial" w:hAnsi="Arial" w:eastAsia="黑体"/>
            </w:rPr>
            <w:t>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1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2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0F953899"/>
    <w:rsid w:val="27257720"/>
    <w:rsid w:val="66512BDD"/>
    <w:rsid w:val="7C5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</Words>
  <Characters>1678</Characters>
  <Lines>13</Lines>
  <Paragraphs>3</Paragraphs>
  <TotalTime>28</TotalTime>
  <ScaleCrop>false</ScaleCrop>
  <LinksUpToDate>false</LinksUpToDate>
  <CharactersWithSpaces>1969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子皿</cp:lastModifiedBy>
  <dcterms:modified xsi:type="dcterms:W3CDTF">2021-05-25T08:02:45Z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